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48" w:rsidRDefault="00B52548">
      <w:pPr>
        <w:jc w:val="center"/>
        <w:rPr>
          <w:b/>
          <w:sz w:val="28"/>
          <w:szCs w:val="28"/>
        </w:rPr>
      </w:pPr>
    </w:p>
    <w:p w:rsidR="00272B76" w:rsidRPr="00272B76" w:rsidRDefault="00272B76" w:rsidP="00272B76">
      <w:pPr>
        <w:pStyle w:val="ad"/>
        <w:jc w:val="center"/>
        <w:rPr>
          <w:rFonts w:asciiTheme="minorHAnsi" w:hAnsiTheme="minorHAnsi" w:cstheme="minorHAnsi"/>
        </w:rPr>
      </w:pPr>
      <w:r w:rsidRPr="00272B76">
        <w:rPr>
          <w:rFonts w:asciiTheme="minorHAnsi" w:hAnsiTheme="minorHAnsi" w:cstheme="minorHAnsi"/>
          <w:noProof/>
        </w:rPr>
        <w:drawing>
          <wp:inline distT="0" distB="0" distL="0" distR="0" wp14:anchorId="37A37E5E" wp14:editId="1633ABCD">
            <wp:extent cx="638175" cy="762000"/>
            <wp:effectExtent l="0" t="0" r="9525" b="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B76" w:rsidRPr="00272B76" w:rsidRDefault="00272B76" w:rsidP="00272B76">
      <w:pPr>
        <w:pStyle w:val="ad"/>
        <w:jc w:val="center"/>
        <w:rPr>
          <w:rFonts w:asciiTheme="minorHAnsi" w:hAnsiTheme="minorHAnsi" w:cstheme="minorHAnsi"/>
          <w:b/>
        </w:rPr>
      </w:pPr>
      <w:r w:rsidRPr="00272B76">
        <w:rPr>
          <w:rFonts w:asciiTheme="minorHAnsi" w:hAnsiTheme="minorHAnsi" w:cstheme="minorHAnsi"/>
          <w:b/>
        </w:rPr>
        <w:t>РЕСПУБЛИКА ДАГЕСТАН</w:t>
      </w:r>
    </w:p>
    <w:p w:rsidR="00272B76" w:rsidRPr="00272B76" w:rsidRDefault="00272B76" w:rsidP="00272B76">
      <w:pPr>
        <w:pStyle w:val="ad"/>
        <w:jc w:val="center"/>
        <w:rPr>
          <w:rFonts w:asciiTheme="minorHAnsi" w:hAnsiTheme="minorHAnsi" w:cstheme="minorHAnsi"/>
          <w:b/>
        </w:rPr>
      </w:pPr>
      <w:r w:rsidRPr="00272B76">
        <w:rPr>
          <w:rFonts w:asciiTheme="minorHAnsi" w:hAnsiTheme="minorHAnsi" w:cstheme="minorHAnsi"/>
          <w:b/>
        </w:rPr>
        <w:t xml:space="preserve">УПРАВЛЕНИЕ ОБРАЗОВАНИЯ АДМИНИСТРАЦИИ </w:t>
      </w:r>
    </w:p>
    <w:p w:rsidR="00272B76" w:rsidRPr="00272B76" w:rsidRDefault="00272B76" w:rsidP="00272B76">
      <w:pPr>
        <w:pStyle w:val="ad"/>
        <w:jc w:val="center"/>
        <w:rPr>
          <w:rFonts w:asciiTheme="minorHAnsi" w:hAnsiTheme="minorHAnsi" w:cstheme="minorHAnsi"/>
          <w:b/>
        </w:rPr>
      </w:pPr>
      <w:r w:rsidRPr="00272B76">
        <w:rPr>
          <w:rFonts w:asciiTheme="minorHAnsi" w:hAnsiTheme="minorHAnsi" w:cstheme="minorHAnsi"/>
          <w:b/>
        </w:rPr>
        <w:t>МУНИЦИПАЛЬНОГО РАЙОНА «СУЛЕЙМАН – СТАЛЬСКИЙ РАЙОН»</w:t>
      </w:r>
    </w:p>
    <w:p w:rsidR="00272B76" w:rsidRPr="00272B76" w:rsidRDefault="00272B76" w:rsidP="00272B76">
      <w:pPr>
        <w:pStyle w:val="ad"/>
        <w:ind w:left="14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72B76">
        <w:rPr>
          <w:rFonts w:asciiTheme="minorHAnsi" w:hAnsiTheme="minorHAnsi" w:cstheme="minorHAnsi"/>
          <w:b/>
          <w:sz w:val="20"/>
          <w:szCs w:val="20"/>
          <w:u w:val="single"/>
        </w:rPr>
        <w:t xml:space="preserve">368760, с. </w:t>
      </w:r>
      <w:proofErr w:type="spellStart"/>
      <w:r w:rsidRPr="00272B76">
        <w:rPr>
          <w:rFonts w:asciiTheme="minorHAnsi" w:hAnsiTheme="minorHAnsi" w:cstheme="minorHAnsi"/>
          <w:b/>
          <w:sz w:val="20"/>
          <w:szCs w:val="20"/>
          <w:u w:val="single"/>
        </w:rPr>
        <w:t>Касумкент</w:t>
      </w:r>
      <w:proofErr w:type="gramStart"/>
      <w:r w:rsidRPr="00272B76">
        <w:rPr>
          <w:rFonts w:asciiTheme="minorHAnsi" w:hAnsiTheme="minorHAnsi" w:cstheme="minorHAnsi"/>
          <w:b/>
          <w:sz w:val="20"/>
          <w:szCs w:val="20"/>
          <w:u w:val="single"/>
        </w:rPr>
        <w:t>,у</w:t>
      </w:r>
      <w:proofErr w:type="gramEnd"/>
      <w:r w:rsidRPr="00272B76">
        <w:rPr>
          <w:rFonts w:asciiTheme="minorHAnsi" w:hAnsiTheme="minorHAnsi" w:cstheme="minorHAnsi"/>
          <w:b/>
          <w:sz w:val="20"/>
          <w:szCs w:val="20"/>
          <w:u w:val="single"/>
        </w:rPr>
        <w:t>л</w:t>
      </w:r>
      <w:proofErr w:type="spellEnd"/>
      <w:r w:rsidRPr="00272B76">
        <w:rPr>
          <w:rFonts w:asciiTheme="minorHAnsi" w:hAnsiTheme="minorHAnsi" w:cstheme="minorHAnsi"/>
          <w:b/>
          <w:sz w:val="20"/>
          <w:szCs w:val="20"/>
          <w:u w:val="single"/>
        </w:rPr>
        <w:t xml:space="preserve">. Ленина №34, </w:t>
      </w:r>
      <w:hyperlink r:id="rId7" w:history="1">
        <w:r w:rsidRPr="00272B76">
          <w:rPr>
            <w:rStyle w:val="af0"/>
            <w:rFonts w:asciiTheme="minorHAnsi" w:hAnsiTheme="minorHAnsi" w:cstheme="minorHAnsi"/>
            <w:b/>
            <w:sz w:val="20"/>
            <w:szCs w:val="20"/>
          </w:rPr>
          <w:t>Е</w:t>
        </w:r>
        <w:r w:rsidRPr="00272B76">
          <w:rPr>
            <w:rStyle w:val="af0"/>
            <w:rFonts w:asciiTheme="minorHAnsi" w:hAnsiTheme="minorHAnsi" w:cstheme="minorHAnsi"/>
            <w:b/>
            <w:sz w:val="20"/>
            <w:szCs w:val="20"/>
            <w:lang w:val="en-US"/>
          </w:rPr>
          <w:t>mail</w:t>
        </w:r>
        <w:r w:rsidRPr="00272B76">
          <w:rPr>
            <w:rStyle w:val="af0"/>
            <w:rFonts w:asciiTheme="minorHAnsi" w:hAnsiTheme="minorHAnsi" w:cstheme="minorHAnsi"/>
            <w:b/>
            <w:sz w:val="20"/>
            <w:szCs w:val="20"/>
          </w:rPr>
          <w:t>/</w:t>
        </w:r>
        <w:r w:rsidRPr="00272B76">
          <w:rPr>
            <w:rStyle w:val="af0"/>
            <w:rFonts w:asciiTheme="minorHAnsi" w:hAnsiTheme="minorHAnsi" w:cstheme="minorHAnsi"/>
            <w:b/>
            <w:sz w:val="20"/>
            <w:szCs w:val="20"/>
            <w:lang w:val="en-US"/>
          </w:rPr>
          <w:t>s</w:t>
        </w:r>
        <w:r w:rsidRPr="00272B76">
          <w:rPr>
            <w:rStyle w:val="af0"/>
            <w:rFonts w:asciiTheme="minorHAnsi" w:hAnsiTheme="minorHAnsi" w:cstheme="minorHAnsi"/>
            <w:b/>
            <w:sz w:val="20"/>
            <w:szCs w:val="20"/>
          </w:rPr>
          <w:t>.</w:t>
        </w:r>
        <w:r w:rsidRPr="00272B76">
          <w:rPr>
            <w:rStyle w:val="af0"/>
            <w:rFonts w:asciiTheme="minorHAnsi" w:hAnsiTheme="minorHAnsi" w:cstheme="minorHAnsi"/>
            <w:b/>
            <w:sz w:val="20"/>
            <w:szCs w:val="20"/>
            <w:lang w:val="en-US"/>
          </w:rPr>
          <w:t>stalskoe</w:t>
        </w:r>
        <w:r w:rsidRPr="00272B76">
          <w:rPr>
            <w:rStyle w:val="af0"/>
            <w:rFonts w:asciiTheme="minorHAnsi" w:hAnsiTheme="minorHAnsi" w:cstheme="minorHAnsi"/>
            <w:b/>
            <w:sz w:val="20"/>
            <w:szCs w:val="20"/>
          </w:rPr>
          <w:t>.</w:t>
        </w:r>
        <w:r w:rsidRPr="00272B76">
          <w:rPr>
            <w:rStyle w:val="af0"/>
            <w:rFonts w:asciiTheme="minorHAnsi" w:hAnsiTheme="minorHAnsi" w:cstheme="minorHAnsi"/>
            <w:b/>
            <w:sz w:val="20"/>
            <w:szCs w:val="20"/>
            <w:lang w:val="en-US"/>
          </w:rPr>
          <w:t>uo</w:t>
        </w:r>
        <w:r w:rsidRPr="00272B76">
          <w:rPr>
            <w:rStyle w:val="af0"/>
            <w:rFonts w:asciiTheme="minorHAnsi" w:hAnsiTheme="minorHAnsi" w:cstheme="minorHAnsi"/>
            <w:b/>
            <w:sz w:val="20"/>
            <w:szCs w:val="20"/>
          </w:rPr>
          <w:t>@</w:t>
        </w:r>
        <w:r w:rsidRPr="00272B76">
          <w:rPr>
            <w:rStyle w:val="af0"/>
            <w:rFonts w:asciiTheme="minorHAnsi" w:hAnsiTheme="minorHAnsi" w:cstheme="minorHAnsi"/>
            <w:b/>
            <w:sz w:val="20"/>
            <w:szCs w:val="20"/>
            <w:lang w:val="en-US"/>
          </w:rPr>
          <w:t>yandex</w:t>
        </w:r>
        <w:r w:rsidRPr="00272B76">
          <w:rPr>
            <w:rStyle w:val="af0"/>
            <w:rFonts w:asciiTheme="minorHAnsi" w:hAnsiTheme="minorHAnsi" w:cstheme="minorHAnsi"/>
            <w:b/>
            <w:sz w:val="20"/>
            <w:szCs w:val="20"/>
          </w:rPr>
          <w:t>.</w:t>
        </w:r>
        <w:r w:rsidRPr="00272B76">
          <w:rPr>
            <w:rStyle w:val="af0"/>
            <w:rFonts w:asciiTheme="minorHAnsi" w:hAnsiTheme="minorHAnsi" w:cstheme="minorHAnsi"/>
            <w:b/>
            <w:sz w:val="20"/>
            <w:szCs w:val="20"/>
            <w:lang w:val="en-US"/>
          </w:rPr>
          <w:t>ru</w:t>
        </w:r>
      </w:hyperlink>
      <w:r w:rsidRPr="00272B76">
        <w:rPr>
          <w:rFonts w:asciiTheme="minorHAnsi" w:hAnsiTheme="minorHAnsi" w:cstheme="minorHAnsi"/>
          <w:b/>
          <w:sz w:val="20"/>
          <w:szCs w:val="20"/>
          <w:u w:val="single"/>
        </w:rPr>
        <w:t>,тел/факс 8-236-3-44-81</w:t>
      </w:r>
    </w:p>
    <w:p w:rsidR="00272B76" w:rsidRPr="00272B76" w:rsidRDefault="00272B76" w:rsidP="00272B76">
      <w:pPr>
        <w:pStyle w:val="ad"/>
        <w:ind w:left="14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72B76" w:rsidRPr="00272B76" w:rsidRDefault="00272B76" w:rsidP="00272B76">
      <w:pPr>
        <w:pStyle w:val="ad"/>
        <w:ind w:left="14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72B76">
        <w:rPr>
          <w:rFonts w:asciiTheme="minorHAnsi" w:hAnsiTheme="minorHAnsi" w:cstheme="minorHAnsi"/>
          <w:b/>
          <w:sz w:val="28"/>
          <w:szCs w:val="28"/>
          <w:u w:val="single"/>
        </w:rPr>
        <w:t>Приказ</w:t>
      </w:r>
    </w:p>
    <w:p w:rsidR="00272B76" w:rsidRPr="00272B76" w:rsidRDefault="00272B76" w:rsidP="00272B76">
      <w:pPr>
        <w:pStyle w:val="ad"/>
        <w:ind w:left="14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72B76" w:rsidRPr="00272B76" w:rsidRDefault="00272B76" w:rsidP="00272B76">
      <w:pPr>
        <w:pStyle w:val="ad"/>
        <w:ind w:left="14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72B76" w:rsidRPr="00272B76" w:rsidRDefault="00272B76" w:rsidP="00272B76">
      <w:pPr>
        <w:pStyle w:val="ad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72B76">
        <w:rPr>
          <w:rFonts w:asciiTheme="minorHAnsi" w:hAnsiTheme="minorHAnsi" w:cstheme="minorHAnsi"/>
          <w:sz w:val="28"/>
          <w:szCs w:val="28"/>
        </w:rPr>
        <w:t xml:space="preserve">    </w:t>
      </w:r>
      <w:r w:rsidRPr="00272B76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272B76">
        <w:rPr>
          <w:rFonts w:asciiTheme="minorHAnsi" w:hAnsiTheme="minorHAnsi" w:cstheme="minorHAnsi"/>
          <w:b/>
          <w:sz w:val="28"/>
          <w:szCs w:val="28"/>
          <w:u w:val="single"/>
        </w:rPr>
        <w:t>от 12 октября  2022 года</w:t>
      </w:r>
      <w:r w:rsidRPr="00272B76">
        <w:rPr>
          <w:rFonts w:asciiTheme="minorHAnsi" w:hAnsiTheme="minorHAnsi" w:cstheme="minorHAnsi"/>
          <w:sz w:val="28"/>
          <w:szCs w:val="28"/>
        </w:rPr>
        <w:tab/>
      </w:r>
      <w:r w:rsidRPr="00272B76">
        <w:rPr>
          <w:rFonts w:asciiTheme="minorHAnsi" w:hAnsiTheme="minorHAnsi" w:cstheme="minorHAnsi"/>
          <w:sz w:val="28"/>
          <w:szCs w:val="28"/>
        </w:rPr>
        <w:tab/>
      </w:r>
      <w:r w:rsidRPr="00272B76">
        <w:rPr>
          <w:rFonts w:asciiTheme="minorHAnsi" w:hAnsiTheme="minorHAnsi" w:cstheme="minorHAnsi"/>
          <w:sz w:val="28"/>
          <w:szCs w:val="28"/>
        </w:rPr>
        <w:tab/>
      </w:r>
      <w:r w:rsidRPr="00272B76">
        <w:rPr>
          <w:rFonts w:asciiTheme="minorHAnsi" w:hAnsiTheme="minorHAnsi" w:cstheme="minorHAnsi"/>
          <w:sz w:val="28"/>
          <w:szCs w:val="28"/>
        </w:rPr>
        <w:tab/>
      </w:r>
      <w:r w:rsidRPr="00272B76">
        <w:rPr>
          <w:rFonts w:asciiTheme="minorHAnsi" w:hAnsiTheme="minorHAnsi" w:cstheme="minorHAnsi"/>
          <w:sz w:val="28"/>
          <w:szCs w:val="28"/>
        </w:rPr>
        <w:tab/>
      </w:r>
      <w:r w:rsidRPr="00272B76">
        <w:rPr>
          <w:rFonts w:asciiTheme="minorHAnsi" w:hAnsiTheme="minorHAnsi" w:cstheme="minorHAnsi"/>
          <w:sz w:val="28"/>
          <w:szCs w:val="28"/>
        </w:rPr>
        <w:tab/>
      </w:r>
      <w:r w:rsidRPr="00272B76">
        <w:rPr>
          <w:rFonts w:asciiTheme="minorHAnsi" w:hAnsiTheme="minorHAnsi" w:cstheme="minorHAnsi"/>
          <w:sz w:val="28"/>
          <w:szCs w:val="28"/>
        </w:rPr>
        <w:tab/>
        <w:t xml:space="preserve">          </w:t>
      </w:r>
      <w:r w:rsidRPr="00272B76">
        <w:rPr>
          <w:rFonts w:asciiTheme="minorHAnsi" w:hAnsiTheme="minorHAnsi" w:cstheme="minorHAnsi"/>
          <w:b/>
          <w:sz w:val="28"/>
          <w:szCs w:val="28"/>
          <w:u w:val="single"/>
        </w:rPr>
        <w:t>№109</w:t>
      </w:r>
      <w:r w:rsidRPr="00272B76">
        <w:rPr>
          <w:rFonts w:asciiTheme="minorHAnsi" w:hAnsiTheme="minorHAnsi" w:cstheme="minorHAnsi"/>
          <w:b/>
          <w:sz w:val="28"/>
          <w:szCs w:val="28"/>
          <w:u w:val="single"/>
        </w:rPr>
        <w:t>/1</w:t>
      </w:r>
    </w:p>
    <w:p w:rsidR="00B52548" w:rsidRDefault="00B52548">
      <w:pPr>
        <w:jc w:val="center"/>
        <w:rPr>
          <w:b/>
          <w:sz w:val="28"/>
          <w:szCs w:val="28"/>
        </w:rPr>
      </w:pPr>
    </w:p>
    <w:p w:rsidR="00B52548" w:rsidRPr="003D5B3E" w:rsidRDefault="00272B7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54E63" w:rsidRPr="003D5B3E">
        <w:rPr>
          <w:b/>
          <w:sz w:val="28"/>
          <w:szCs w:val="28"/>
        </w:rPr>
        <w:t>Об утверждении Плана мероприятий,</w:t>
      </w:r>
    </w:p>
    <w:p w:rsidR="00B52548" w:rsidRPr="003D5B3E" w:rsidRDefault="00754E63">
      <w:pPr>
        <w:jc w:val="both"/>
        <w:rPr>
          <w:b/>
          <w:sz w:val="28"/>
          <w:szCs w:val="28"/>
        </w:rPr>
      </w:pPr>
      <w:r w:rsidRPr="003D5B3E">
        <w:rPr>
          <w:b/>
          <w:sz w:val="28"/>
          <w:szCs w:val="28"/>
        </w:rPr>
        <w:t xml:space="preserve"> </w:t>
      </w:r>
      <w:proofErr w:type="gramStart"/>
      <w:r w:rsidRPr="003D5B3E">
        <w:rPr>
          <w:b/>
          <w:sz w:val="28"/>
          <w:szCs w:val="28"/>
        </w:rPr>
        <w:t>направленных</w:t>
      </w:r>
      <w:proofErr w:type="gramEnd"/>
      <w:r w:rsidRPr="003D5B3E">
        <w:rPr>
          <w:b/>
          <w:sz w:val="28"/>
          <w:szCs w:val="28"/>
        </w:rPr>
        <w:t xml:space="preserve"> на формирование и оценку </w:t>
      </w:r>
    </w:p>
    <w:p w:rsidR="00B52548" w:rsidRPr="003D5B3E" w:rsidRDefault="00754E63">
      <w:pPr>
        <w:jc w:val="both"/>
        <w:rPr>
          <w:b/>
          <w:sz w:val="28"/>
          <w:szCs w:val="28"/>
        </w:rPr>
      </w:pPr>
      <w:r w:rsidRPr="003D5B3E">
        <w:rPr>
          <w:b/>
          <w:sz w:val="28"/>
          <w:szCs w:val="28"/>
        </w:rPr>
        <w:t xml:space="preserve"> функциональной грамотности </w:t>
      </w:r>
      <w:proofErr w:type="gramStart"/>
      <w:r w:rsidRPr="003D5B3E">
        <w:rPr>
          <w:b/>
          <w:sz w:val="28"/>
          <w:szCs w:val="28"/>
        </w:rPr>
        <w:t>обучающихся</w:t>
      </w:r>
      <w:proofErr w:type="gramEnd"/>
      <w:r w:rsidRPr="003D5B3E">
        <w:rPr>
          <w:b/>
          <w:sz w:val="28"/>
          <w:szCs w:val="28"/>
        </w:rPr>
        <w:t xml:space="preserve"> </w:t>
      </w:r>
    </w:p>
    <w:p w:rsidR="00B52548" w:rsidRDefault="00B52548">
      <w:pPr>
        <w:jc w:val="both"/>
        <w:rPr>
          <w:sz w:val="28"/>
          <w:szCs w:val="28"/>
        </w:rPr>
      </w:pPr>
    </w:p>
    <w:p w:rsidR="00B52548" w:rsidRDefault="00750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54E63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ом </w:t>
      </w:r>
      <w:r w:rsidR="00754E63">
        <w:rPr>
          <w:sz w:val="28"/>
          <w:szCs w:val="28"/>
        </w:rPr>
        <w:t xml:space="preserve"> </w:t>
      </w:r>
      <w:proofErr w:type="spellStart"/>
      <w:r w:rsidR="00754E63">
        <w:rPr>
          <w:sz w:val="28"/>
          <w:szCs w:val="28"/>
        </w:rPr>
        <w:t>Минобрнауки</w:t>
      </w:r>
      <w:proofErr w:type="spellEnd"/>
      <w:r w:rsidR="00754E63">
        <w:rPr>
          <w:sz w:val="28"/>
          <w:szCs w:val="28"/>
        </w:rPr>
        <w:t xml:space="preserve"> РД № 05-02-505/21 от 20 сентября 2021г.</w:t>
      </w:r>
      <w:r>
        <w:rPr>
          <w:sz w:val="28"/>
          <w:szCs w:val="28"/>
        </w:rPr>
        <w:t>, а также с целью реализации Плана мероприятий по повышению качества образования в МР «Сулейман-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 РД на период до 2026 года</w:t>
      </w:r>
      <w:r w:rsidR="00272B76">
        <w:rPr>
          <w:sz w:val="28"/>
          <w:szCs w:val="28"/>
        </w:rPr>
        <w:t>,</w:t>
      </w:r>
    </w:p>
    <w:p w:rsidR="00272B76" w:rsidRDefault="00272B76">
      <w:pPr>
        <w:jc w:val="both"/>
        <w:rPr>
          <w:sz w:val="28"/>
          <w:szCs w:val="28"/>
        </w:rPr>
      </w:pPr>
    </w:p>
    <w:p w:rsidR="00B52548" w:rsidRDefault="00272B76" w:rsidP="00272B76">
      <w:pPr>
        <w:jc w:val="center"/>
        <w:rPr>
          <w:b/>
          <w:i/>
          <w:sz w:val="28"/>
          <w:szCs w:val="28"/>
        </w:rPr>
      </w:pPr>
      <w:r w:rsidRPr="00272B76">
        <w:rPr>
          <w:b/>
          <w:i/>
          <w:sz w:val="28"/>
          <w:szCs w:val="28"/>
        </w:rPr>
        <w:t>приказываю</w:t>
      </w:r>
      <w:r w:rsidR="00754E63" w:rsidRPr="00272B76">
        <w:rPr>
          <w:b/>
          <w:i/>
          <w:sz w:val="28"/>
          <w:szCs w:val="28"/>
        </w:rPr>
        <w:t>:</w:t>
      </w:r>
    </w:p>
    <w:p w:rsidR="00272B76" w:rsidRPr="00272B76" w:rsidRDefault="00272B76" w:rsidP="00272B76">
      <w:pPr>
        <w:jc w:val="center"/>
        <w:rPr>
          <w:b/>
          <w:i/>
          <w:sz w:val="28"/>
          <w:szCs w:val="28"/>
        </w:rPr>
      </w:pPr>
    </w:p>
    <w:p w:rsidR="00B52548" w:rsidRDefault="00754E63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мероприятий, направленных на формирование и оценку функциональной грамотности обучающихся общеобраз</w:t>
      </w:r>
      <w:r w:rsidR="00B751DC">
        <w:rPr>
          <w:sz w:val="28"/>
          <w:szCs w:val="28"/>
        </w:rPr>
        <w:t>овательных организаций,  на 2022/2023</w:t>
      </w:r>
      <w:r>
        <w:rPr>
          <w:sz w:val="28"/>
          <w:szCs w:val="28"/>
        </w:rPr>
        <w:t xml:space="preserve"> учебный год (далее - План). </w:t>
      </w:r>
    </w:p>
    <w:p w:rsidR="00B52548" w:rsidRDefault="00754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МКУ «Информационно-методический центр» (далее - ИМЦ) в качестве организации, обеспечивающей методической поддержки педагогов для формирования и оценки функциональной грамотности. </w:t>
      </w:r>
    </w:p>
    <w:p w:rsidR="00B52548" w:rsidRDefault="00754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Назначить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вопросы формирования функциональной грамотности обучающихся общеобразовательных организаций: Аминова К.А., заместителя начальника Управления образованием; Бабаханову М.А., директора МКУ «ИМЦ» (далее вместе - ответственные).</w:t>
      </w:r>
    </w:p>
    <w:p w:rsidR="00B52548" w:rsidRDefault="00754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Ответственным, назначенным в соответствии с пунктом 3 настоящего приказа, обеспечить выполнение мероприятий по формированию функциональной грамотности обучающихся общеобразовательных организаций, расположенных на территории  Сулейман-</w:t>
      </w:r>
      <w:proofErr w:type="spellStart"/>
      <w:r>
        <w:rPr>
          <w:sz w:val="28"/>
          <w:szCs w:val="28"/>
        </w:rPr>
        <w:t>Стальского</w:t>
      </w:r>
      <w:proofErr w:type="spellEnd"/>
      <w:r>
        <w:rPr>
          <w:sz w:val="28"/>
          <w:szCs w:val="28"/>
        </w:rPr>
        <w:t xml:space="preserve"> района, в соответствии с Планом. </w:t>
      </w:r>
      <w:proofErr w:type="gramEnd"/>
    </w:p>
    <w:p w:rsidR="00B52548" w:rsidRDefault="00754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B52548" w:rsidRDefault="009C4584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3099F0" wp14:editId="238E5ED6">
            <wp:simplePos x="0" y="0"/>
            <wp:positionH relativeFrom="column">
              <wp:posOffset>3121660</wp:posOffset>
            </wp:positionH>
            <wp:positionV relativeFrom="paragraph">
              <wp:posOffset>34925</wp:posOffset>
            </wp:positionV>
            <wp:extent cx="2304415" cy="1457325"/>
            <wp:effectExtent l="0" t="0" r="63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548" w:rsidRDefault="00B52548">
      <w:pPr>
        <w:jc w:val="both"/>
        <w:rPr>
          <w:sz w:val="28"/>
          <w:szCs w:val="28"/>
        </w:rPr>
      </w:pPr>
      <w:bookmarkStart w:id="0" w:name="_GoBack"/>
      <w:bookmarkEnd w:id="0"/>
    </w:p>
    <w:p w:rsidR="00B52548" w:rsidRDefault="00B52548">
      <w:pPr>
        <w:jc w:val="both"/>
        <w:rPr>
          <w:sz w:val="28"/>
          <w:szCs w:val="28"/>
        </w:rPr>
      </w:pPr>
    </w:p>
    <w:p w:rsidR="00B52548" w:rsidRDefault="00272B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54E63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 xml:space="preserve"> </w:t>
      </w:r>
      <w:r w:rsidR="00754E63">
        <w:rPr>
          <w:b/>
          <w:sz w:val="28"/>
          <w:szCs w:val="28"/>
        </w:rPr>
        <w:t xml:space="preserve"> Управления образования                                             </w:t>
      </w:r>
      <w:proofErr w:type="spellStart"/>
      <w:r>
        <w:rPr>
          <w:b/>
          <w:sz w:val="28"/>
          <w:szCs w:val="28"/>
        </w:rPr>
        <w:t>Г.Шихбабаев</w:t>
      </w:r>
      <w:proofErr w:type="spellEnd"/>
      <w:r>
        <w:rPr>
          <w:b/>
          <w:sz w:val="28"/>
          <w:szCs w:val="28"/>
        </w:rPr>
        <w:t xml:space="preserve"> </w:t>
      </w:r>
    </w:p>
    <w:p w:rsidR="00B52548" w:rsidRDefault="00B52548">
      <w:pPr>
        <w:jc w:val="both"/>
        <w:rPr>
          <w:b/>
          <w:sz w:val="28"/>
          <w:szCs w:val="28"/>
        </w:rPr>
      </w:pPr>
    </w:p>
    <w:p w:rsidR="00B52548" w:rsidRDefault="00B52548">
      <w:pPr>
        <w:jc w:val="both"/>
        <w:rPr>
          <w:b/>
          <w:sz w:val="28"/>
          <w:szCs w:val="28"/>
        </w:rPr>
      </w:pPr>
    </w:p>
    <w:p w:rsidR="00B52548" w:rsidRDefault="00B52548">
      <w:pPr>
        <w:sectPr w:rsidR="00B52548">
          <w:endnotePr>
            <w:numFmt w:val="decimal"/>
          </w:endnotePr>
          <w:pgSz w:w="11904" w:h="16836"/>
          <w:pgMar w:top="1134" w:right="567" w:bottom="1134" w:left="1276" w:header="720" w:footer="720" w:gutter="0"/>
          <w:cols w:space="720"/>
          <w:titlePg/>
        </w:sectPr>
      </w:pPr>
    </w:p>
    <w:p w:rsidR="00B52548" w:rsidRDefault="00B52548">
      <w:pPr>
        <w:jc w:val="both"/>
        <w:rPr>
          <w:b/>
          <w:sz w:val="28"/>
          <w:szCs w:val="28"/>
        </w:rPr>
      </w:pPr>
    </w:p>
    <w:tbl>
      <w:tblPr>
        <w:tblW w:w="3941" w:type="dxa"/>
        <w:tblInd w:w="107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</w:tblGrid>
      <w:tr w:rsidR="00B52548">
        <w:tc>
          <w:tcPr>
            <w:tcW w:w="39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B52548"/>
          <w:p w:rsidR="00B52548" w:rsidRDefault="00754E63">
            <w:r>
              <w:t>Приложение</w:t>
            </w:r>
          </w:p>
          <w:p w:rsidR="00B52548" w:rsidRDefault="00754E63">
            <w:r>
              <w:t>к приказу Управле</w:t>
            </w:r>
            <w:r w:rsidR="00272B76">
              <w:t>ния образования администрации МР</w:t>
            </w:r>
            <w:r>
              <w:t xml:space="preserve"> «Сулейман-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</w:p>
          <w:p w:rsidR="00B52548" w:rsidRPr="00272B76" w:rsidRDefault="00135387" w:rsidP="00272B76">
            <w:pPr>
              <w:rPr>
                <w:b/>
                <w:u w:val="single"/>
              </w:rPr>
            </w:pPr>
            <w:r w:rsidRPr="00272B76">
              <w:rPr>
                <w:u w:val="single"/>
              </w:rPr>
              <w:t>от  12.09.2022</w:t>
            </w:r>
            <w:r w:rsidR="00272B76" w:rsidRPr="00272B76">
              <w:rPr>
                <w:u w:val="single"/>
              </w:rPr>
              <w:t xml:space="preserve"> №109/1</w:t>
            </w:r>
          </w:p>
        </w:tc>
      </w:tr>
    </w:tbl>
    <w:p w:rsidR="00B52548" w:rsidRDefault="00B52548">
      <w:pPr>
        <w:ind w:firstLine="708"/>
        <w:jc w:val="right"/>
        <w:rPr>
          <w:b/>
        </w:rPr>
      </w:pPr>
    </w:p>
    <w:p w:rsidR="00B52548" w:rsidRDefault="00754E63">
      <w:pPr>
        <w:ind w:firstLine="708"/>
        <w:jc w:val="center"/>
        <w:rPr>
          <w:b/>
        </w:rPr>
      </w:pPr>
      <w:r>
        <w:rPr>
          <w:b/>
        </w:rPr>
        <w:t>МУНИЦИПАЛЬНЫЙ ПЛАН</w:t>
      </w:r>
    </w:p>
    <w:p w:rsidR="00B52548" w:rsidRDefault="00754E63">
      <w:pPr>
        <w:jc w:val="center"/>
        <w:rPr>
          <w:b/>
        </w:rPr>
      </w:pPr>
      <w:r>
        <w:rPr>
          <w:b/>
        </w:rPr>
        <w:t>мероприятий, направленный на формирование и оценку функциональной грамотности обучающихся общеобразовательных организаций Су</w:t>
      </w:r>
      <w:r w:rsidR="00135387">
        <w:rPr>
          <w:b/>
        </w:rPr>
        <w:t>лейман-</w:t>
      </w:r>
      <w:proofErr w:type="spellStart"/>
      <w:r w:rsidR="00135387">
        <w:rPr>
          <w:b/>
        </w:rPr>
        <w:t>Стальского</w:t>
      </w:r>
      <w:proofErr w:type="spellEnd"/>
      <w:r w:rsidR="00135387">
        <w:rPr>
          <w:b/>
        </w:rPr>
        <w:t xml:space="preserve"> района на 2022-2023</w:t>
      </w:r>
      <w:r>
        <w:rPr>
          <w:b/>
        </w:rPr>
        <w:t xml:space="preserve"> учебный год</w:t>
      </w:r>
    </w:p>
    <w:p w:rsidR="00B52548" w:rsidRDefault="00B52548">
      <w:pPr>
        <w:jc w:val="center"/>
        <w:rPr>
          <w:b/>
        </w:rPr>
      </w:pPr>
    </w:p>
    <w:tbl>
      <w:tblPr>
        <w:tblW w:w="1488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5234"/>
        <w:gridCol w:w="1577"/>
        <w:gridCol w:w="3822"/>
        <w:gridCol w:w="3398"/>
      </w:tblGrid>
      <w:tr w:rsidR="00B5254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jc w:val="center"/>
            </w:pPr>
            <w:r>
              <w:rPr>
                <w:b/>
                <w:bCs/>
              </w:rPr>
              <w:t>№</w:t>
            </w:r>
          </w:p>
          <w:p w:rsidR="00B52548" w:rsidRDefault="00754E63">
            <w:pPr>
              <w:widowControl w:val="0"/>
              <w:spacing w:after="160" w:line="257" w:lineRule="auto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jc w:val="center"/>
            </w:pPr>
            <w:r>
              <w:rPr>
                <w:b/>
                <w:bCs/>
              </w:rPr>
              <w:t>Наименование</w:t>
            </w:r>
          </w:p>
          <w:p w:rsidR="00B52548" w:rsidRDefault="00754E63">
            <w:pPr>
              <w:widowControl w:val="0"/>
              <w:spacing w:after="160" w:line="257" w:lineRule="auto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</w:pPr>
            <w:r>
              <w:rPr>
                <w:b/>
                <w:bCs/>
              </w:rPr>
              <w:t>Результат</w:t>
            </w:r>
          </w:p>
        </w:tc>
      </w:tr>
      <w:tr w:rsidR="00B52548">
        <w:tc>
          <w:tcPr>
            <w:tcW w:w="14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numPr>
                <w:ilvl w:val="0"/>
                <w:numId w:val="5"/>
              </w:numPr>
              <w:ind w:left="720" w:hanging="36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Организационная деятельность</w:t>
            </w:r>
          </w:p>
        </w:tc>
      </w:tr>
      <w:tr w:rsidR="00B5254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both"/>
              <w:rPr>
                <w:bCs/>
              </w:rPr>
            </w:pPr>
            <w:r>
              <w:rPr>
                <w:bCs/>
              </w:rPr>
              <w:t xml:space="preserve">Создание муниципальной рабочей группы по вопросу формирования и оценки функциональной грамотности обучающихся общеобразовательных организаций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135387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t>До 20 сентября 2022</w:t>
            </w:r>
            <w:r w:rsidR="00754E63">
              <w:rPr>
                <w:bCs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</w:t>
            </w:r>
          </w:p>
          <w:p w:rsidR="00B52548" w:rsidRDefault="00754E63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t>МКУ «ИМЦ»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both"/>
              <w:rPr>
                <w:b/>
                <w:bCs/>
              </w:rPr>
            </w:pPr>
            <w:r>
              <w:rPr>
                <w:bCs/>
              </w:rPr>
              <w:t>Муниципальная рабочая группа</w:t>
            </w:r>
          </w:p>
        </w:tc>
      </w:tr>
      <w:tr w:rsidR="00B5254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 w:rsidP="00135387">
            <w:pPr>
              <w:widowControl w:val="0"/>
              <w:spacing w:after="160" w:line="257" w:lineRule="auto"/>
              <w:jc w:val="both"/>
              <w:rPr>
                <w:bCs/>
              </w:rPr>
            </w:pPr>
            <w:r>
              <w:rPr>
                <w:bCs/>
              </w:rPr>
              <w:t xml:space="preserve">Разработка и утверждение планов мероприятий, </w:t>
            </w:r>
            <w:r>
              <w:t>направленных на формирование и оценку функциональной грамотности обучающихся общеобразовательных организаций Су</w:t>
            </w:r>
            <w:r w:rsidR="00135387">
              <w:t>лейман-</w:t>
            </w:r>
            <w:proofErr w:type="spellStart"/>
            <w:r w:rsidR="00135387">
              <w:t>Стальского</w:t>
            </w:r>
            <w:proofErr w:type="spellEnd"/>
            <w:r w:rsidR="00135387">
              <w:t xml:space="preserve"> района на 2022</w:t>
            </w:r>
            <w:r>
              <w:t>/202</w:t>
            </w:r>
            <w:r w:rsidR="00135387">
              <w:t>3</w:t>
            </w:r>
            <w:r>
              <w:t xml:space="preserve"> учебный год на муниципальном уровне и уровне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135387">
            <w:pPr>
              <w:widowControl w:val="0"/>
              <w:spacing w:after="160" w:line="257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До 20 сентября 2022</w:t>
            </w:r>
            <w:r w:rsidR="00754E63">
              <w:rPr>
                <w:bCs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</w:t>
            </w:r>
          </w:p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МКУ «ИМЦ»</w:t>
            </w:r>
          </w:p>
          <w:p w:rsidR="00B52548" w:rsidRDefault="00754E63">
            <w:pPr>
              <w:widowControl w:val="0"/>
              <w:spacing w:after="160" w:line="257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Руководители муниципальных общеобразовательных учреждений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 w:rsidP="00135387">
            <w:pPr>
              <w:widowControl w:val="0"/>
              <w:spacing w:after="160" w:line="257" w:lineRule="auto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Планы мероприятий, </w:t>
            </w:r>
            <w:r>
              <w:t>направленные на формирование и оценку функциональной грамотности обучающихся общеобразовательных организаций Су</w:t>
            </w:r>
            <w:r w:rsidR="00135387">
              <w:t>лейман-</w:t>
            </w:r>
            <w:proofErr w:type="spellStart"/>
            <w:r w:rsidR="00135387">
              <w:t>Стальского</w:t>
            </w:r>
            <w:proofErr w:type="spellEnd"/>
            <w:r w:rsidR="00135387">
              <w:t xml:space="preserve"> района на 2022</w:t>
            </w:r>
            <w:r>
              <w:t>/202</w:t>
            </w:r>
            <w:r w:rsidR="00135387">
              <w:t>3</w:t>
            </w:r>
            <w:r>
              <w:t xml:space="preserve"> учебный год на муниципальном уровне и уровне образовательных организаций</w:t>
            </w:r>
          </w:p>
        </w:tc>
      </w:tr>
      <w:tr w:rsidR="00B5254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spacing w:after="160" w:line="257" w:lineRule="auto"/>
              <w:jc w:val="both"/>
            </w:pPr>
            <w:r>
              <w:t>Формирование базы дан</w:t>
            </w:r>
            <w:r w:rsidR="00135387">
              <w:t>ных обучающихся 8-9 классов 2022/2023</w:t>
            </w:r>
            <w:r>
              <w:t xml:space="preserve"> учебного года, участвующих </w:t>
            </w:r>
            <w:r>
              <w:lastRenderedPageBreak/>
              <w:t xml:space="preserve">в реализации </w:t>
            </w:r>
            <w:r>
              <w:rPr>
                <w:bCs/>
              </w:rPr>
              <w:t xml:space="preserve">планов мероприятий, </w:t>
            </w:r>
            <w:r>
              <w:t>направленные на формирование и оценку функциональной грамотности обучающихся по шести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135387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До 1 октября 2022</w:t>
            </w:r>
            <w:r w:rsidR="00754E63">
              <w:rPr>
                <w:bCs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</w:t>
            </w:r>
          </w:p>
          <w:p w:rsidR="00B52548" w:rsidRDefault="00B52548">
            <w:pPr>
              <w:widowControl w:val="0"/>
              <w:jc w:val="center"/>
              <w:rPr>
                <w:bCs/>
              </w:rPr>
            </w:pPr>
          </w:p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МКУ «ИМЦ»</w:t>
            </w:r>
          </w:p>
          <w:p w:rsidR="00B52548" w:rsidRDefault="00754E63">
            <w:pPr>
              <w:widowControl w:val="0"/>
              <w:spacing w:after="160" w:line="257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Руководители муниципальных общеобразовательных учреждений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both"/>
              <w:rPr>
                <w:b/>
                <w:bCs/>
              </w:rPr>
            </w:pPr>
            <w:r>
              <w:lastRenderedPageBreak/>
              <w:t>База дан</w:t>
            </w:r>
            <w:r w:rsidR="00135387">
              <w:t>ных обучающихся 8-9 классов 2022/2023</w:t>
            </w:r>
            <w:r>
              <w:t xml:space="preserve"> учебного </w:t>
            </w:r>
            <w:r>
              <w:lastRenderedPageBreak/>
              <w:t xml:space="preserve">года, участвующих в реализации </w:t>
            </w:r>
            <w:r>
              <w:rPr>
                <w:bCs/>
              </w:rPr>
              <w:t xml:space="preserve">планов мероприятий, </w:t>
            </w:r>
            <w:r>
              <w:t>направленные на формирование и оценку функциональной грамотности обучающихся по шести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</w:tr>
      <w:tr w:rsidR="00B5254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spacing w:after="160" w:line="257" w:lineRule="auto"/>
              <w:jc w:val="both"/>
            </w:pPr>
            <w:r>
              <w:t>Формирование базы данных учителей, участвующих в формировании функциональной грамотности обучающихся 8-9 классов по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A167B1">
            <w:pPr>
              <w:widowControl w:val="0"/>
              <w:spacing w:after="160" w:line="257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До 1 октября 2022</w:t>
            </w:r>
            <w:r w:rsidR="00754E63">
              <w:rPr>
                <w:bCs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</w:t>
            </w:r>
          </w:p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МКУ «ИМЦ»</w:t>
            </w:r>
          </w:p>
          <w:p w:rsidR="00B52548" w:rsidRDefault="00754E63">
            <w:pPr>
              <w:widowControl w:val="0"/>
              <w:spacing w:after="160" w:line="257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Руководители муниципальных общеобразовательных учреждений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both"/>
              <w:rPr>
                <w:b/>
                <w:bCs/>
              </w:rPr>
            </w:pPr>
            <w:r>
              <w:t>База данных учителей, участвующих в формировании функциональной грамотности обучающихся 8-9 классов по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</w:tr>
      <w:tr w:rsidR="00B5254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both"/>
            </w:pPr>
            <w:r>
              <w:t>Организация взаимодействия с ГБУ ДПО «ДИРО» по вопросам организационно-методического сопровождения формирования и оценки функциональной грамотности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</w:t>
            </w:r>
          </w:p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МКУ «ИМЦ»</w:t>
            </w:r>
          </w:p>
          <w:p w:rsidR="00B52548" w:rsidRDefault="00754E63">
            <w:pPr>
              <w:widowControl w:val="0"/>
              <w:spacing w:after="160" w:line="257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Руководители муниципальных общеобразовательных учреждений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both"/>
            </w:pPr>
            <w:r>
              <w:t xml:space="preserve">Участие в мероприятиях </w:t>
            </w:r>
          </w:p>
        </w:tc>
      </w:tr>
      <w:tr w:rsidR="00B5254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 w:rsidP="00A167B1">
            <w:pPr>
              <w:widowControl w:val="0"/>
              <w:spacing w:after="160" w:line="257" w:lineRule="auto"/>
              <w:jc w:val="both"/>
            </w:pPr>
            <w:r>
              <w:t xml:space="preserve">Организация и проведение </w:t>
            </w:r>
            <w:r w:rsidR="00A167B1">
              <w:t xml:space="preserve">МЭ </w:t>
            </w:r>
            <w:r>
              <w:t>республиканской олимпиады по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A167B1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t>Согласно графику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t>МКУ «ИМЦ»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A167B1" w:rsidP="00A167B1">
            <w:pPr>
              <w:widowControl w:val="0"/>
              <w:spacing w:after="160" w:line="257" w:lineRule="auto"/>
              <w:jc w:val="both"/>
            </w:pPr>
            <w:r>
              <w:t xml:space="preserve">МЭ </w:t>
            </w:r>
            <w:r w:rsidR="00754E63">
              <w:t>республиканской олимпиады по ФГ</w:t>
            </w:r>
          </w:p>
        </w:tc>
      </w:tr>
      <w:tr w:rsidR="00B5254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jc w:val="both"/>
            </w:pPr>
            <w:r>
              <w:t xml:space="preserve">Организация информационно-просветительской работы с родителями, </w:t>
            </w:r>
          </w:p>
          <w:p w:rsidR="00B52548" w:rsidRDefault="00754E63">
            <w:pPr>
              <w:widowControl w:val="0"/>
              <w:jc w:val="both"/>
            </w:pPr>
            <w:r>
              <w:lastRenderedPageBreak/>
              <w:t>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Постоянно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</w:t>
            </w:r>
          </w:p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МКУ «ИМЦ»</w:t>
            </w:r>
          </w:p>
          <w:p w:rsidR="00B52548" w:rsidRDefault="00754E63">
            <w:pPr>
              <w:widowControl w:val="0"/>
              <w:spacing w:after="160" w:line="257" w:lineRule="auto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Руководители муниципальных общеобразовательных учреждений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both"/>
            </w:pPr>
            <w:r>
              <w:lastRenderedPageBreak/>
              <w:t>Размещение на официальных сайтах информационно-</w:t>
            </w:r>
            <w:r>
              <w:lastRenderedPageBreak/>
              <w:t xml:space="preserve">просветительских материалов </w:t>
            </w:r>
          </w:p>
        </w:tc>
      </w:tr>
      <w:tr w:rsidR="00B52548">
        <w:tc>
          <w:tcPr>
            <w:tcW w:w="14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numPr>
                <w:ilvl w:val="0"/>
                <w:numId w:val="5"/>
              </w:numPr>
              <w:ind w:left="720" w:hanging="36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Организационно-методическая деятельность</w:t>
            </w:r>
          </w:p>
        </w:tc>
      </w:tr>
      <w:tr w:rsidR="00B5254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jc w:val="both"/>
            </w:pPr>
            <w:r>
              <w:t xml:space="preserve">Организация курсовой подготовки педагогов, участвующих в формировании функциональной грамотности обучающихся 8-9 классов по направлениям: читательская, математическая, естественнонаучная, финансовая грамотность, глобальные компетенции и креативное мышление </w:t>
            </w:r>
          </w:p>
          <w:p w:rsidR="00B52548" w:rsidRDefault="00B52548">
            <w:pPr>
              <w:widowControl w:val="0"/>
              <w:spacing w:after="160" w:line="257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t>В течение учебного года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B52548">
            <w:pPr>
              <w:widowControl w:val="0"/>
              <w:jc w:val="center"/>
              <w:rPr>
                <w:bCs/>
              </w:rPr>
            </w:pPr>
          </w:p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МКУ «ИМЦ»</w:t>
            </w:r>
          </w:p>
          <w:p w:rsidR="00B52548" w:rsidRDefault="00754E63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t>Руководители муниципальных общеобразовательных учреждений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</w:pPr>
            <w:r>
              <w:t xml:space="preserve">Договора или дополнительные соглашения с ГБУ ДПО  «ДИРО» и «ЦНППМПР» о курсовой подготовке педагогов, участвующих в формировании функциональной грамотности обучающихся 8-9 классов </w:t>
            </w:r>
          </w:p>
        </w:tc>
      </w:tr>
      <w:tr w:rsidR="00B5254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both"/>
            </w:pPr>
            <w:r>
              <w:t xml:space="preserve">Организация работы общеобразовательных организаций по внедрению в учебный процесс банка заданий для формирования и оценки функциональной грамотности обучающихся, разработанных ФГБНУ «Институт </w:t>
            </w:r>
            <w:proofErr w:type="gramStart"/>
            <w:r>
              <w:t>стратегии развития образования Российской академии образования</w:t>
            </w:r>
            <w:proofErr w:type="gramEnd"/>
            <w: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t>В течение учебного года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</w:t>
            </w:r>
          </w:p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МКУ «ИМЦ»</w:t>
            </w:r>
          </w:p>
          <w:p w:rsidR="00B52548" w:rsidRDefault="00754E63">
            <w:pPr>
              <w:widowControl w:val="0"/>
              <w:spacing w:after="160" w:line="257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Руководители муниципальных общеобразовательных учреждений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</w:pPr>
            <w:r>
              <w:t xml:space="preserve">Система работы общеобразовательных организаций по внедрению в учебный процесс банка заданий для оценки функциональной грамотности обучающихся, разработанных ФГБНУ «Институт </w:t>
            </w:r>
            <w:proofErr w:type="gramStart"/>
            <w:r>
              <w:t>стратегии развития образования Российской академии образования</w:t>
            </w:r>
            <w:proofErr w:type="gramEnd"/>
            <w:r>
              <w:t xml:space="preserve">» </w:t>
            </w:r>
          </w:p>
        </w:tc>
      </w:tr>
      <w:tr w:rsidR="00B5254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jc w:val="both"/>
            </w:pPr>
            <w:r>
              <w:t>Организация работы базовой площадки по теме «Формирование функциональной грамотности школьников в условиях реализации ФГОС» (МКОУ «</w:t>
            </w:r>
            <w:proofErr w:type="spellStart"/>
            <w:r>
              <w:t>Куркентская</w:t>
            </w:r>
            <w:proofErr w:type="spellEnd"/>
            <w:r>
              <w:t xml:space="preserve"> СОШ №1»)</w:t>
            </w:r>
          </w:p>
          <w:p w:rsidR="00B52548" w:rsidRDefault="00B52548">
            <w:pPr>
              <w:widowControl w:val="0"/>
              <w:spacing w:after="160" w:line="257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t>В течение учебного года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МКУ «ИМЦ»</w:t>
            </w:r>
          </w:p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</w:p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МКОУ «</w:t>
            </w:r>
            <w:proofErr w:type="spellStart"/>
            <w:r>
              <w:rPr>
                <w:bCs/>
              </w:rPr>
              <w:t>Куркентская</w:t>
            </w:r>
            <w:proofErr w:type="spellEnd"/>
            <w:r>
              <w:rPr>
                <w:bCs/>
              </w:rPr>
              <w:t xml:space="preserve"> СОШ №1»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</w:pPr>
            <w:r>
              <w:t>Реализация плана совместной деятельности ГБУ ДПО  «ДИРО», ГБУ РД «ЦОКО» и МКОУ «</w:t>
            </w:r>
            <w:proofErr w:type="spellStart"/>
            <w:r>
              <w:t>Куркентская</w:t>
            </w:r>
            <w:proofErr w:type="spellEnd"/>
            <w:r>
              <w:t xml:space="preserve"> СОШ №1»</w:t>
            </w:r>
          </w:p>
        </w:tc>
      </w:tr>
      <w:tr w:rsidR="00B5254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spacing w:after="160" w:line="257" w:lineRule="auto"/>
              <w:jc w:val="both"/>
            </w:pPr>
            <w:r>
              <w:t xml:space="preserve">Организация и проведение методических совещаний, консультаций со всеми участниками реализации планов по вопросу формирования и оценки функциональной грамотности </w:t>
            </w:r>
            <w:r>
              <w:lastRenderedPageBreak/>
              <w:t xml:space="preserve">обучающихся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</w:pPr>
            <w:r>
              <w:lastRenderedPageBreak/>
              <w:t>Еженедельно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</w:t>
            </w:r>
          </w:p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МКУ «ИМЦ»</w:t>
            </w:r>
          </w:p>
          <w:p w:rsidR="00B52548" w:rsidRDefault="00B52548">
            <w:pPr>
              <w:widowControl w:val="0"/>
              <w:spacing w:after="160" w:line="257" w:lineRule="auto"/>
              <w:jc w:val="center"/>
              <w:rPr>
                <w:b/>
                <w:bCs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</w:pPr>
            <w:r>
              <w:t>Планы мероприятий по вопросу формирования и оценки функциональной грамотности обучающихся</w:t>
            </w:r>
          </w:p>
        </w:tc>
      </w:tr>
      <w:tr w:rsidR="00B5254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</w:pPr>
            <w:r>
              <w:lastRenderedPageBreak/>
              <w:t>2.5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both"/>
            </w:pPr>
            <w:r>
              <w:t xml:space="preserve">Организация адресной методической поддержки учителей и образовательных организаций по вопросу формирования и оценки функциональной </w:t>
            </w:r>
            <w:proofErr w:type="gramStart"/>
            <w:r>
              <w:t>грамотности</w:t>
            </w:r>
            <w:proofErr w:type="gramEnd"/>
            <w:r>
              <w:t xml:space="preserve"> обучающихся в соответствии с запросами образовательных организаций и профессиональных дефицитов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</w:pPr>
            <w:r>
              <w:t>Постоянно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</w:pPr>
            <w:r>
              <w:rPr>
                <w:bCs/>
              </w:rPr>
              <w:t>МКУ «ИМЦ»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both"/>
            </w:pPr>
            <w:r>
              <w:t xml:space="preserve">Траектории профессионального развития педагогических работников </w:t>
            </w:r>
          </w:p>
        </w:tc>
      </w:tr>
      <w:tr w:rsidR="00B5254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</w:pPr>
            <w:r>
              <w:t>2.6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both"/>
            </w:pPr>
            <w:r>
              <w:t xml:space="preserve">Проведение открытого педагогического совета «Развитие функциональной грамотности школьников – приоритетная задача ФГОС»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F5634A">
            <w:pPr>
              <w:widowControl w:val="0"/>
              <w:spacing w:after="160" w:line="257" w:lineRule="auto"/>
              <w:jc w:val="center"/>
            </w:pPr>
            <w:r>
              <w:t>ноябрь 2022</w:t>
            </w:r>
            <w:r w:rsidR="00754E63">
              <w:t xml:space="preserve"> г.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МКУ «ИМЦ»</w:t>
            </w:r>
          </w:p>
          <w:p w:rsidR="00B52548" w:rsidRDefault="00754E63" w:rsidP="00C31E16">
            <w:pPr>
              <w:widowControl w:val="0"/>
              <w:spacing w:after="160" w:line="257" w:lineRule="auto"/>
              <w:jc w:val="center"/>
            </w:pPr>
            <w:r>
              <w:rPr>
                <w:bCs/>
              </w:rPr>
              <w:t>Администрация МКОУ «</w:t>
            </w:r>
            <w:proofErr w:type="spellStart"/>
            <w:r w:rsidR="00C31E16">
              <w:rPr>
                <w:bCs/>
              </w:rPr>
              <w:t>Ашагасталказмалярская</w:t>
            </w:r>
            <w:proofErr w:type="spellEnd"/>
            <w:r w:rsidR="00C31E16">
              <w:rPr>
                <w:bCs/>
              </w:rPr>
              <w:t xml:space="preserve"> СОШ</w:t>
            </w:r>
            <w:r>
              <w:rPr>
                <w:bCs/>
              </w:rPr>
              <w:t>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both"/>
            </w:pPr>
            <w:r>
              <w:t xml:space="preserve">Презентация практики формирования функциональной грамотности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</w:tr>
      <w:tr w:rsidR="00B5254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</w:pPr>
            <w:r>
              <w:t>2.7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both"/>
            </w:pPr>
            <w:r>
              <w:t>Региональная педагогическая мастерская «Читательская грамотность – базовая основа УУД, требование ФГОС»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F5634A">
            <w:pPr>
              <w:widowControl w:val="0"/>
              <w:spacing w:after="160" w:line="257" w:lineRule="auto"/>
              <w:jc w:val="center"/>
            </w:pPr>
            <w:r>
              <w:t>февраль 2023</w:t>
            </w:r>
            <w:r w:rsidR="00754E63">
              <w:t xml:space="preserve"> г.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МКУ «ИМЦ»</w:t>
            </w:r>
          </w:p>
          <w:p w:rsidR="00B52548" w:rsidRDefault="00754E63" w:rsidP="00C31E16">
            <w:pPr>
              <w:widowControl w:val="0"/>
              <w:spacing w:after="160" w:line="257" w:lineRule="auto"/>
              <w:jc w:val="center"/>
            </w:pPr>
            <w:r>
              <w:rPr>
                <w:bCs/>
              </w:rPr>
              <w:t>Администрация МКОУ «</w:t>
            </w:r>
            <w:proofErr w:type="spellStart"/>
            <w:r w:rsidR="00C31E16">
              <w:rPr>
                <w:bCs/>
              </w:rPr>
              <w:t>Ашагасталказмалярская</w:t>
            </w:r>
            <w:proofErr w:type="spellEnd"/>
            <w:r w:rsidR="00C31E16">
              <w:rPr>
                <w:bCs/>
              </w:rPr>
              <w:t xml:space="preserve"> СОШ</w:t>
            </w:r>
            <w:r>
              <w:rPr>
                <w:bCs/>
              </w:rPr>
              <w:t>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both"/>
            </w:pPr>
            <w:r>
              <w:t>Сборник с материалами РПМ, размещение материалов РПМ в СМИ</w:t>
            </w:r>
          </w:p>
        </w:tc>
      </w:tr>
      <w:tr w:rsidR="00B5254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</w:pPr>
            <w:r>
              <w:t>2.8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both"/>
            </w:pPr>
            <w:r>
              <w:t xml:space="preserve">Организация работы педагогов ОО в семинарах, конференциях, </w:t>
            </w:r>
            <w:proofErr w:type="spellStart"/>
            <w:r>
              <w:t>вебинарах</w:t>
            </w:r>
            <w:proofErr w:type="spellEnd"/>
            <w:r>
              <w:t xml:space="preserve"> по формированию ФГ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F5634A">
            <w:pPr>
              <w:widowControl w:val="0"/>
              <w:jc w:val="center"/>
            </w:pPr>
            <w:r>
              <w:t>2022-2023</w:t>
            </w:r>
            <w:r w:rsidR="00754E63">
              <w:t>, согласно графику</w:t>
            </w:r>
          </w:p>
          <w:p w:rsidR="00B52548" w:rsidRDefault="00B52548">
            <w:pPr>
              <w:widowControl w:val="0"/>
              <w:spacing w:after="160" w:line="257" w:lineRule="auto"/>
              <w:jc w:val="center"/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МКУ «ИМЦ</w:t>
            </w:r>
          </w:p>
          <w:p w:rsidR="00B52548" w:rsidRDefault="00754E63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t>Администрация ОО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B52548">
            <w:pPr>
              <w:widowControl w:val="0"/>
              <w:spacing w:after="160" w:line="257" w:lineRule="auto"/>
              <w:jc w:val="both"/>
            </w:pPr>
          </w:p>
        </w:tc>
      </w:tr>
      <w:tr w:rsidR="00B5254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</w:pPr>
            <w:r>
              <w:t>2.9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both"/>
            </w:pPr>
            <w:r>
              <w:t xml:space="preserve">Организация и проведение мероприятий по вопросам формирования и оценки функциональной </w:t>
            </w:r>
            <w:proofErr w:type="gramStart"/>
            <w:r>
              <w:t>грамотности</w:t>
            </w:r>
            <w:proofErr w:type="gramEnd"/>
            <w:r>
              <w:t xml:space="preserve"> обучающихся для руководителей и педагогических работников образовательных организаций – участниц Проекта 500+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F5634A">
            <w:pPr>
              <w:widowControl w:val="0"/>
              <w:spacing w:after="160" w:line="257" w:lineRule="auto"/>
              <w:jc w:val="center"/>
            </w:pPr>
            <w:r>
              <w:t>Февраль-апрель 2023</w:t>
            </w:r>
            <w:r w:rsidR="00754E63">
              <w:t xml:space="preserve"> г.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</w:t>
            </w:r>
          </w:p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МКУ «ИМЦ»</w:t>
            </w:r>
          </w:p>
          <w:p w:rsidR="00B52548" w:rsidRDefault="00B52548">
            <w:pPr>
              <w:widowControl w:val="0"/>
              <w:spacing w:after="160" w:line="257" w:lineRule="auto"/>
              <w:jc w:val="center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both"/>
            </w:pPr>
            <w:r>
              <w:rPr>
                <w:color w:val="000000"/>
              </w:rPr>
              <w:t>Увеличение доли учителей</w:t>
            </w:r>
            <w:r>
              <w:t xml:space="preserve"> образовательных организаций – участниц Проекта 500+</w:t>
            </w:r>
          </w:p>
        </w:tc>
      </w:tr>
      <w:tr w:rsidR="00B52548">
        <w:tc>
          <w:tcPr>
            <w:tcW w:w="14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Аналитико-диагностическая деятельность</w:t>
            </w:r>
          </w:p>
        </w:tc>
      </w:tr>
      <w:tr w:rsidR="00B5254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</w:pPr>
            <w:r>
              <w:t>3.1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both"/>
            </w:pPr>
            <w:r>
              <w:t xml:space="preserve">Организация оценки функциональной грамотности обучающихся 8-9 классов с использованием материалов, разработанных ФГБНУ «Институт </w:t>
            </w:r>
            <w:proofErr w:type="gramStart"/>
            <w:r>
              <w:t xml:space="preserve">стратегии развития </w:t>
            </w:r>
            <w:r>
              <w:lastRenderedPageBreak/>
              <w:t>образования Российской академии образования</w:t>
            </w:r>
            <w:proofErr w:type="gramEnd"/>
            <w: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</w:pPr>
            <w:r>
              <w:lastRenderedPageBreak/>
              <w:t>Постоянно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</w:t>
            </w:r>
          </w:p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МКУ «ИМЦ»</w:t>
            </w:r>
          </w:p>
          <w:p w:rsidR="00B52548" w:rsidRDefault="00754E63">
            <w:pPr>
              <w:widowControl w:val="0"/>
              <w:spacing w:after="160" w:line="257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Руководители муниципальных общеобразовательных учреждений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both"/>
            </w:pPr>
            <w:r>
              <w:t xml:space="preserve">Аналитические материалы диагностики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функциональной грамотности </w:t>
            </w:r>
            <w:proofErr w:type="gramStart"/>
            <w:r>
              <w:lastRenderedPageBreak/>
              <w:t>обучающихся</w:t>
            </w:r>
            <w:proofErr w:type="gramEnd"/>
          </w:p>
        </w:tc>
      </w:tr>
      <w:tr w:rsidR="00B52548">
        <w:trPr>
          <w:trHeight w:val="29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</w:pPr>
            <w:r>
              <w:lastRenderedPageBreak/>
              <w:t>3.2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spacing w:after="160" w:line="257" w:lineRule="auto"/>
              <w:jc w:val="both"/>
            </w:pPr>
            <w:r>
              <w:t>Проведение мониторинга реализации муниципального плана  мероприятий, направленного на формирование и оценку функциональной грамотности обучающихся общеобразовательных организаций Су</w:t>
            </w:r>
            <w:r w:rsidR="00F5634A">
              <w:t>лейман-</w:t>
            </w:r>
            <w:proofErr w:type="spellStart"/>
            <w:r w:rsidR="00F5634A">
              <w:t>Стальского</w:t>
            </w:r>
            <w:proofErr w:type="spellEnd"/>
            <w:r w:rsidR="00F5634A">
              <w:t xml:space="preserve"> района на 2022/2023</w:t>
            </w:r>
            <w:r>
              <w:t xml:space="preserve">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jc w:val="center"/>
            </w:pPr>
            <w:r>
              <w:t xml:space="preserve">Апрель – май </w:t>
            </w:r>
          </w:p>
          <w:p w:rsidR="00B52548" w:rsidRDefault="00754E63">
            <w:pPr>
              <w:widowControl w:val="0"/>
              <w:spacing w:after="160" w:line="257" w:lineRule="auto"/>
              <w:jc w:val="center"/>
            </w:pPr>
            <w:r>
              <w:t>2022 г.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</w:t>
            </w:r>
          </w:p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МКУ «ИМЦ»</w:t>
            </w:r>
          </w:p>
          <w:p w:rsidR="00B52548" w:rsidRDefault="00754E63">
            <w:pPr>
              <w:widowControl w:val="0"/>
              <w:spacing w:after="160" w:line="257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Руководители муниципальных общеобразовательных учреждений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both"/>
            </w:pPr>
            <w:r>
              <w:t>Результаты мониторинга реализации муниципального плана  мероприятий, направленного на формирование и оценку функциональной грамотности обучающихся общеобразовательных учреждений Су</w:t>
            </w:r>
            <w:r w:rsidR="00F5634A">
              <w:t>лейман-</w:t>
            </w:r>
            <w:proofErr w:type="spellStart"/>
            <w:r w:rsidR="00F5634A">
              <w:t>Стальского</w:t>
            </w:r>
            <w:proofErr w:type="spellEnd"/>
            <w:r w:rsidR="00F5634A">
              <w:t xml:space="preserve"> района на 2022/2023</w:t>
            </w:r>
            <w:r>
              <w:t xml:space="preserve"> учебный год</w:t>
            </w:r>
          </w:p>
        </w:tc>
      </w:tr>
      <w:tr w:rsidR="00B52548">
        <w:trPr>
          <w:trHeight w:val="29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</w:pPr>
            <w:r>
              <w:t>3.3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spacing w:after="160" w:line="257" w:lineRule="auto"/>
              <w:jc w:val="both"/>
            </w:pPr>
            <w:r>
              <w:t xml:space="preserve">Анализ результатов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математической, читательской и естественнонаучной грамотности в ОО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F5634A">
            <w:pPr>
              <w:widowControl w:val="0"/>
              <w:spacing w:after="160" w:line="257" w:lineRule="auto"/>
              <w:jc w:val="center"/>
            </w:pPr>
            <w:r>
              <w:t>2022-2023</w:t>
            </w:r>
            <w:r w:rsidR="00754E63">
              <w:t xml:space="preserve"> по графику в соответствии с выборкой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</w:t>
            </w:r>
          </w:p>
          <w:p w:rsidR="00B52548" w:rsidRDefault="00754E63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t>МКУ «ИМЦ»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both"/>
            </w:pPr>
            <w:r>
              <w:t>Принятие управленческих решений на уровне МОУО и ОО по повышению качества образования и формированию функциональной грамотности обучающихся</w:t>
            </w:r>
          </w:p>
        </w:tc>
      </w:tr>
      <w:tr w:rsidR="00B52548">
        <w:trPr>
          <w:trHeight w:val="29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</w:pPr>
            <w:r>
              <w:t>3.5.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spacing w:after="160" w:line="257" w:lineRule="auto"/>
              <w:jc w:val="both"/>
            </w:pPr>
            <w:r>
              <w:t>Создание на сайте Управления образования и МКУ «ИМЦ» реестра лучших практик формирования функциональной грамотности обучающихся в ОО.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F5634A">
            <w:pPr>
              <w:widowControl w:val="0"/>
              <w:spacing w:after="160" w:line="257" w:lineRule="auto"/>
              <w:jc w:val="center"/>
            </w:pPr>
            <w:r>
              <w:t>Февраль 2023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center"/>
              <w:rPr>
                <w:bCs/>
              </w:rPr>
            </w:pPr>
            <w:r>
              <w:rPr>
                <w:bCs/>
              </w:rPr>
              <w:t>МКУ «ИМЦ»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48" w:rsidRDefault="00754E63">
            <w:pPr>
              <w:widowControl w:val="0"/>
              <w:spacing w:after="160" w:line="257" w:lineRule="auto"/>
              <w:jc w:val="both"/>
            </w:pPr>
            <w:r>
              <w:t>Банк лучших педагогических практик</w:t>
            </w:r>
          </w:p>
        </w:tc>
      </w:tr>
    </w:tbl>
    <w:p w:rsidR="00B52548" w:rsidRDefault="00B52548"/>
    <w:p w:rsidR="00B52548" w:rsidRDefault="00B52548">
      <w:pPr>
        <w:rPr>
          <w:rFonts w:ascii="Calibri" w:hAnsi="Calibri"/>
          <w:sz w:val="22"/>
          <w:szCs w:val="22"/>
        </w:rPr>
      </w:pPr>
    </w:p>
    <w:p w:rsidR="00B52548" w:rsidRDefault="00B52548">
      <w:pPr>
        <w:jc w:val="both"/>
        <w:rPr>
          <w:b/>
          <w:sz w:val="28"/>
          <w:szCs w:val="28"/>
        </w:rPr>
      </w:pPr>
    </w:p>
    <w:sectPr w:rsidR="00B52548">
      <w:endnotePr>
        <w:numFmt w:val="decimal"/>
      </w:endnotePr>
      <w:pgSz w:w="16836" w:h="11904" w:orient="landscape"/>
      <w:pgMar w:top="1077" w:right="1134" w:bottom="56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8D5"/>
    <w:multiLevelType w:val="multilevel"/>
    <w:tmpl w:val="C556EB8A"/>
    <w:name w:val="Нумерованный список 2"/>
    <w:lvl w:ilvl="0">
      <w:start w:val="1"/>
      <w:numFmt w:val="decimal"/>
      <w:lvlText w:val="%1."/>
      <w:lvlJc w:val="left"/>
      <w:pPr>
        <w:ind w:left="-142" w:firstLine="0"/>
      </w:pPr>
    </w:lvl>
    <w:lvl w:ilvl="1">
      <w:start w:val="1"/>
      <w:numFmt w:val="decimal"/>
      <w:lvlText w:val="%1.%2."/>
      <w:lvlJc w:val="left"/>
      <w:pPr>
        <w:ind w:left="338" w:firstLine="0"/>
      </w:pPr>
    </w:lvl>
    <w:lvl w:ilvl="2">
      <w:start w:val="1"/>
      <w:numFmt w:val="decimal"/>
      <w:lvlText w:val="%1.%2.%3."/>
      <w:lvlJc w:val="left"/>
      <w:pPr>
        <w:ind w:left="818" w:firstLine="0"/>
      </w:pPr>
    </w:lvl>
    <w:lvl w:ilvl="3">
      <w:start w:val="1"/>
      <w:numFmt w:val="decimal"/>
      <w:lvlText w:val="%1.%2.%3.%4."/>
      <w:lvlJc w:val="left"/>
      <w:pPr>
        <w:ind w:left="1298" w:firstLine="0"/>
      </w:pPr>
    </w:lvl>
    <w:lvl w:ilvl="4">
      <w:start w:val="1"/>
      <w:numFmt w:val="decimal"/>
      <w:lvlText w:val="%1.%2.%3.%4.%5."/>
      <w:lvlJc w:val="left"/>
      <w:pPr>
        <w:ind w:left="1778" w:firstLine="0"/>
      </w:pPr>
    </w:lvl>
    <w:lvl w:ilvl="5">
      <w:start w:val="1"/>
      <w:numFmt w:val="decimal"/>
      <w:lvlText w:val="%1.%2.%3.%4.%5.%6."/>
      <w:lvlJc w:val="left"/>
      <w:pPr>
        <w:ind w:left="2258" w:firstLine="0"/>
      </w:pPr>
    </w:lvl>
    <w:lvl w:ilvl="6">
      <w:start w:val="1"/>
      <w:numFmt w:val="decimal"/>
      <w:lvlText w:val="%1.%2.%3.%4.%5.%6.%7."/>
      <w:lvlJc w:val="left"/>
      <w:pPr>
        <w:ind w:left="2738" w:firstLine="0"/>
      </w:pPr>
    </w:lvl>
    <w:lvl w:ilvl="7">
      <w:start w:val="1"/>
      <w:numFmt w:val="decimal"/>
      <w:lvlText w:val="%1.%2.%3.%4.%5.%6.%7.%8."/>
      <w:lvlJc w:val="left"/>
      <w:pPr>
        <w:ind w:left="3218" w:firstLine="0"/>
      </w:pPr>
    </w:lvl>
    <w:lvl w:ilvl="8">
      <w:start w:val="1"/>
      <w:numFmt w:val="decimal"/>
      <w:lvlText w:val="%1.%2.%3.%4.%5.%6.%7.%8.%9."/>
      <w:lvlJc w:val="left"/>
      <w:pPr>
        <w:ind w:left="3698" w:firstLine="0"/>
      </w:pPr>
    </w:lvl>
  </w:abstractNum>
  <w:abstractNum w:abstractNumId="1">
    <w:nsid w:val="27FF0DCE"/>
    <w:multiLevelType w:val="hybridMultilevel"/>
    <w:tmpl w:val="AAE24904"/>
    <w:name w:val="Нумерованный список 3"/>
    <w:lvl w:ilvl="0" w:tplc="B47C66F8">
      <w:start w:val="1"/>
      <w:numFmt w:val="decimal"/>
      <w:lvlText w:val="%1."/>
      <w:lvlJc w:val="left"/>
      <w:pPr>
        <w:ind w:left="360" w:firstLine="0"/>
      </w:pPr>
    </w:lvl>
    <w:lvl w:ilvl="1" w:tplc="B9CE90EE">
      <w:start w:val="1"/>
      <w:numFmt w:val="lowerLetter"/>
      <w:lvlText w:val="%2."/>
      <w:lvlJc w:val="left"/>
      <w:pPr>
        <w:ind w:left="1080" w:firstLine="0"/>
      </w:pPr>
    </w:lvl>
    <w:lvl w:ilvl="2" w:tplc="66E283BC">
      <w:start w:val="1"/>
      <w:numFmt w:val="lowerRoman"/>
      <w:lvlText w:val="%3."/>
      <w:lvlJc w:val="left"/>
      <w:pPr>
        <w:ind w:left="1980" w:firstLine="0"/>
      </w:pPr>
    </w:lvl>
    <w:lvl w:ilvl="3" w:tplc="5554F7F8">
      <w:start w:val="1"/>
      <w:numFmt w:val="decimal"/>
      <w:lvlText w:val="%4."/>
      <w:lvlJc w:val="left"/>
      <w:pPr>
        <w:ind w:left="2520" w:firstLine="0"/>
      </w:pPr>
    </w:lvl>
    <w:lvl w:ilvl="4" w:tplc="9070A928">
      <w:start w:val="1"/>
      <w:numFmt w:val="lowerLetter"/>
      <w:lvlText w:val="%5."/>
      <w:lvlJc w:val="left"/>
      <w:pPr>
        <w:ind w:left="3240" w:firstLine="0"/>
      </w:pPr>
    </w:lvl>
    <w:lvl w:ilvl="5" w:tplc="CED08A6A">
      <w:start w:val="1"/>
      <w:numFmt w:val="lowerRoman"/>
      <w:lvlText w:val="%6."/>
      <w:lvlJc w:val="left"/>
      <w:pPr>
        <w:ind w:left="4140" w:firstLine="0"/>
      </w:pPr>
    </w:lvl>
    <w:lvl w:ilvl="6" w:tplc="76283B5C">
      <w:start w:val="1"/>
      <w:numFmt w:val="decimal"/>
      <w:lvlText w:val="%7."/>
      <w:lvlJc w:val="left"/>
      <w:pPr>
        <w:ind w:left="4680" w:firstLine="0"/>
      </w:pPr>
    </w:lvl>
    <w:lvl w:ilvl="7" w:tplc="AAC4C23E">
      <w:start w:val="1"/>
      <w:numFmt w:val="lowerLetter"/>
      <w:lvlText w:val="%8."/>
      <w:lvlJc w:val="left"/>
      <w:pPr>
        <w:ind w:left="5400" w:firstLine="0"/>
      </w:pPr>
    </w:lvl>
    <w:lvl w:ilvl="8" w:tplc="688089FA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4BED18FC"/>
    <w:multiLevelType w:val="hybridMultilevel"/>
    <w:tmpl w:val="3DE25D80"/>
    <w:name w:val="Нумерованный список 1"/>
    <w:lvl w:ilvl="0" w:tplc="4D1455E2">
      <w:start w:val="1"/>
      <w:numFmt w:val="decimal"/>
      <w:lvlText w:val="%1."/>
      <w:lvlJc w:val="left"/>
      <w:pPr>
        <w:ind w:left="360" w:firstLine="0"/>
      </w:pPr>
    </w:lvl>
    <w:lvl w:ilvl="1" w:tplc="2A0A41C2">
      <w:start w:val="1"/>
      <w:numFmt w:val="lowerLetter"/>
      <w:lvlText w:val="%2."/>
      <w:lvlJc w:val="left"/>
      <w:pPr>
        <w:ind w:left="1080" w:firstLine="0"/>
      </w:pPr>
    </w:lvl>
    <w:lvl w:ilvl="2" w:tplc="224898E8">
      <w:start w:val="1"/>
      <w:numFmt w:val="lowerRoman"/>
      <w:lvlText w:val="%3."/>
      <w:lvlJc w:val="left"/>
      <w:pPr>
        <w:ind w:left="1980" w:firstLine="0"/>
      </w:pPr>
    </w:lvl>
    <w:lvl w:ilvl="3" w:tplc="699CF476">
      <w:start w:val="1"/>
      <w:numFmt w:val="decimal"/>
      <w:lvlText w:val="%4."/>
      <w:lvlJc w:val="left"/>
      <w:pPr>
        <w:ind w:left="2520" w:firstLine="0"/>
      </w:pPr>
    </w:lvl>
    <w:lvl w:ilvl="4" w:tplc="FE161734">
      <w:start w:val="1"/>
      <w:numFmt w:val="lowerLetter"/>
      <w:lvlText w:val="%5."/>
      <w:lvlJc w:val="left"/>
      <w:pPr>
        <w:ind w:left="3240" w:firstLine="0"/>
      </w:pPr>
    </w:lvl>
    <w:lvl w:ilvl="5" w:tplc="7D92C76A">
      <w:start w:val="1"/>
      <w:numFmt w:val="lowerRoman"/>
      <w:lvlText w:val="%6."/>
      <w:lvlJc w:val="left"/>
      <w:pPr>
        <w:ind w:left="4140" w:firstLine="0"/>
      </w:pPr>
    </w:lvl>
    <w:lvl w:ilvl="6" w:tplc="E49CBDAC">
      <w:start w:val="1"/>
      <w:numFmt w:val="decimal"/>
      <w:lvlText w:val="%7."/>
      <w:lvlJc w:val="left"/>
      <w:pPr>
        <w:ind w:left="4680" w:firstLine="0"/>
      </w:pPr>
    </w:lvl>
    <w:lvl w:ilvl="7" w:tplc="E7D09670">
      <w:start w:val="1"/>
      <w:numFmt w:val="lowerLetter"/>
      <w:lvlText w:val="%8."/>
      <w:lvlJc w:val="left"/>
      <w:pPr>
        <w:ind w:left="5400" w:firstLine="0"/>
      </w:pPr>
    </w:lvl>
    <w:lvl w:ilvl="8" w:tplc="D826B4F8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687D5CEC"/>
    <w:multiLevelType w:val="hybridMultilevel"/>
    <w:tmpl w:val="3C141DE4"/>
    <w:lvl w:ilvl="0" w:tplc="1E504550">
      <w:start w:val="1"/>
      <w:numFmt w:val="decimal"/>
      <w:lvlText w:val="%1."/>
      <w:lvlJc w:val="left"/>
      <w:pPr>
        <w:ind w:left="360" w:firstLine="0"/>
      </w:pPr>
    </w:lvl>
    <w:lvl w:ilvl="1" w:tplc="9FEA794A">
      <w:start w:val="1"/>
      <w:numFmt w:val="lowerLetter"/>
      <w:lvlText w:val="%2."/>
      <w:lvlJc w:val="left"/>
      <w:pPr>
        <w:ind w:left="1080" w:firstLine="0"/>
      </w:pPr>
    </w:lvl>
    <w:lvl w:ilvl="2" w:tplc="9A08BA58">
      <w:start w:val="1"/>
      <w:numFmt w:val="lowerRoman"/>
      <w:lvlText w:val="%3."/>
      <w:lvlJc w:val="left"/>
      <w:pPr>
        <w:ind w:left="1980" w:firstLine="0"/>
      </w:pPr>
    </w:lvl>
    <w:lvl w:ilvl="3" w:tplc="61A0B39C">
      <w:start w:val="1"/>
      <w:numFmt w:val="decimal"/>
      <w:lvlText w:val="%4."/>
      <w:lvlJc w:val="left"/>
      <w:pPr>
        <w:ind w:left="2520" w:firstLine="0"/>
      </w:pPr>
    </w:lvl>
    <w:lvl w:ilvl="4" w:tplc="D5E8D6C2">
      <w:start w:val="1"/>
      <w:numFmt w:val="lowerLetter"/>
      <w:lvlText w:val="%5."/>
      <w:lvlJc w:val="left"/>
      <w:pPr>
        <w:ind w:left="3240" w:firstLine="0"/>
      </w:pPr>
    </w:lvl>
    <w:lvl w:ilvl="5" w:tplc="4E64B4E4">
      <w:start w:val="1"/>
      <w:numFmt w:val="lowerRoman"/>
      <w:lvlText w:val="%6."/>
      <w:lvlJc w:val="left"/>
      <w:pPr>
        <w:ind w:left="4140" w:firstLine="0"/>
      </w:pPr>
    </w:lvl>
    <w:lvl w:ilvl="6" w:tplc="25E63510">
      <w:start w:val="1"/>
      <w:numFmt w:val="decimal"/>
      <w:lvlText w:val="%7."/>
      <w:lvlJc w:val="left"/>
      <w:pPr>
        <w:ind w:left="4680" w:firstLine="0"/>
      </w:pPr>
    </w:lvl>
    <w:lvl w:ilvl="7" w:tplc="376EE09E">
      <w:start w:val="1"/>
      <w:numFmt w:val="lowerLetter"/>
      <w:lvlText w:val="%8."/>
      <w:lvlJc w:val="left"/>
      <w:pPr>
        <w:ind w:left="5400" w:firstLine="0"/>
      </w:pPr>
    </w:lvl>
    <w:lvl w:ilvl="8" w:tplc="8C180206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78023E12"/>
    <w:multiLevelType w:val="hybridMultilevel"/>
    <w:tmpl w:val="DCC04E4C"/>
    <w:lvl w:ilvl="0" w:tplc="2238246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45E287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94C908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0985CA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9662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B8E814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26018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C10C1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BF0141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48"/>
    <w:rsid w:val="00135387"/>
    <w:rsid w:val="00272B76"/>
    <w:rsid w:val="003800FE"/>
    <w:rsid w:val="003D5B3E"/>
    <w:rsid w:val="00750E4B"/>
    <w:rsid w:val="00754E63"/>
    <w:rsid w:val="009C4584"/>
    <w:rsid w:val="00A167B1"/>
    <w:rsid w:val="00B52548"/>
    <w:rsid w:val="00B751DC"/>
    <w:rsid w:val="00C31E16"/>
    <w:rsid w:val="00F5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No Spacing" w:uiPriority="1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480" w:line="276" w:lineRule="auto"/>
      <w:outlineLvl w:val="0"/>
    </w:pPr>
    <w:rPr>
      <w:rFonts w:ascii="Cambria" w:eastAsia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eastAsia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77"/>
        <w:tab w:val="right" w:pos="9355"/>
      </w:tabs>
    </w:pPr>
  </w:style>
  <w:style w:type="paragraph" w:styleId="a4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6">
    <w:name w:val="Прижатый влево"/>
    <w:basedOn w:val="a"/>
    <w:next w:val="a"/>
    <w:qFormat/>
    <w:rPr>
      <w:rFonts w:ascii="Arial" w:eastAsia="Calibri" w:hAnsi="Arial" w:cs="Arial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color w:val="00000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Pro-Gramma">
    <w:name w:val="Pro-Gramma"/>
    <w:basedOn w:val="a"/>
    <w:qFormat/>
    <w:pPr>
      <w:tabs>
        <w:tab w:val="left" w:pos="1008"/>
        <w:tab w:val="left" w:pos="1260"/>
      </w:tabs>
      <w:spacing w:before="120" w:line="360" w:lineRule="auto"/>
      <w:ind w:firstLine="709"/>
      <w:jc w:val="both"/>
    </w:pPr>
    <w:rPr>
      <w:sz w:val="26"/>
    </w:rPr>
  </w:style>
  <w:style w:type="paragraph" w:styleId="a8">
    <w:name w:val="caption"/>
    <w:basedOn w:val="a"/>
    <w:next w:val="a"/>
    <w:qFormat/>
    <w:pPr>
      <w:widowControl w:val="0"/>
      <w:ind w:right="-6601"/>
      <w:jc w:val="center"/>
    </w:pPr>
    <w:rPr>
      <w:i/>
      <w:sz w:val="40"/>
      <w:szCs w:val="20"/>
    </w:rPr>
  </w:style>
  <w:style w:type="paragraph" w:customStyle="1" w:styleId="FR1">
    <w:name w:val="FR1"/>
    <w:qFormat/>
    <w:pPr>
      <w:widowControl w:val="0"/>
      <w:spacing w:before="120"/>
      <w:jc w:val="both"/>
    </w:pPr>
    <w:rPr>
      <w:rFonts w:ascii="Times New Roman" w:eastAsia="Times New Roman" w:hAnsi="Times New Roman"/>
      <w:sz w:val="20"/>
      <w:szCs w:val="20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"/>
    <w:next w:val="a"/>
    <w:qFormat/>
    <w:pPr>
      <w:widowControl w:val="0"/>
    </w:pPr>
    <w:rPr>
      <w:rFonts w:ascii="Courier New" w:eastAsia="Calibri" w:hAnsi="Courier New" w:cs="Courier New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b">
    <w:name w:val="Body Text Indent"/>
    <w:basedOn w:val="a"/>
    <w:qFormat/>
    <w:pPr>
      <w:spacing w:after="120"/>
      <w:ind w:left="283"/>
    </w:pPr>
    <w:rPr>
      <w:sz w:val="28"/>
    </w:rPr>
  </w:style>
  <w:style w:type="paragraph" w:customStyle="1" w:styleId="Heading">
    <w:name w:val="Heading"/>
    <w:qFormat/>
    <w:rPr>
      <w:rFonts w:ascii="Arial" w:eastAsia="Times New Roman" w:hAnsi="Arial"/>
      <w:b/>
      <w:szCs w:val="20"/>
    </w:rPr>
  </w:style>
  <w:style w:type="paragraph" w:customStyle="1" w:styleId="10">
    <w:name w:val="Абзац списка1"/>
    <w:basedOn w:val="a"/>
    <w:qFormat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d">
    <w:name w:val="No Spacing"/>
    <w:uiPriority w:val="1"/>
    <w:qFormat/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rPr>
      <w:rFonts w:ascii="Cambria" w:eastAsia="Cambria" w:hAnsi="Cambria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0"/>
    <w:rPr>
      <w:rFonts w:ascii="Cambria" w:eastAsia="Cambria" w:hAnsi="Cambria"/>
      <w:b/>
      <w:bCs/>
      <w:color w:val="4F81BD"/>
      <w:sz w:val="26"/>
      <w:szCs w:val="26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rPr>
      <w:color w:val="0000FF"/>
      <w:u w:val="single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</w:rPr>
  </w:style>
  <w:style w:type="character" w:customStyle="1" w:styleId="af1">
    <w:name w:val="Гипертекстовая ссылка"/>
    <w:basedOn w:val="a0"/>
    <w:rPr>
      <w:b/>
      <w:bCs/>
      <w:color w:val="106BBE"/>
    </w:rPr>
  </w:style>
  <w:style w:type="character" w:customStyle="1" w:styleId="23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Pro-Gramma0">
    <w:name w:val="Pro-Gramma Знак"/>
    <w:rPr>
      <w:rFonts w:ascii="Times New Roman" w:eastAsia="Times New Roman" w:hAnsi="Times New Roman" w:cs="Times New Roman"/>
      <w:sz w:val="26"/>
      <w:szCs w:val="24"/>
    </w:rPr>
  </w:style>
  <w:style w:type="character" w:customStyle="1" w:styleId="TextNPA">
    <w:name w:val="Text NPA"/>
    <w:rPr>
      <w:rFonts w:ascii="Times New Roman" w:hAnsi="Times New Roman" w:cs="Times New Roman"/>
      <w:sz w:val="26"/>
    </w:rPr>
  </w:style>
  <w:style w:type="character" w:customStyle="1" w:styleId="af2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</w:style>
  <w:style w:type="character" w:styleId="af4">
    <w:name w:val="Strong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No Spacing" w:uiPriority="1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480" w:line="276" w:lineRule="auto"/>
      <w:outlineLvl w:val="0"/>
    </w:pPr>
    <w:rPr>
      <w:rFonts w:ascii="Cambria" w:eastAsia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eastAsia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77"/>
        <w:tab w:val="right" w:pos="9355"/>
      </w:tabs>
    </w:pPr>
  </w:style>
  <w:style w:type="paragraph" w:styleId="a4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6">
    <w:name w:val="Прижатый влево"/>
    <w:basedOn w:val="a"/>
    <w:next w:val="a"/>
    <w:qFormat/>
    <w:rPr>
      <w:rFonts w:ascii="Arial" w:eastAsia="Calibri" w:hAnsi="Arial" w:cs="Arial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color w:val="00000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Pro-Gramma">
    <w:name w:val="Pro-Gramma"/>
    <w:basedOn w:val="a"/>
    <w:qFormat/>
    <w:pPr>
      <w:tabs>
        <w:tab w:val="left" w:pos="1008"/>
        <w:tab w:val="left" w:pos="1260"/>
      </w:tabs>
      <w:spacing w:before="120" w:line="360" w:lineRule="auto"/>
      <w:ind w:firstLine="709"/>
      <w:jc w:val="both"/>
    </w:pPr>
    <w:rPr>
      <w:sz w:val="26"/>
    </w:rPr>
  </w:style>
  <w:style w:type="paragraph" w:styleId="a8">
    <w:name w:val="caption"/>
    <w:basedOn w:val="a"/>
    <w:next w:val="a"/>
    <w:qFormat/>
    <w:pPr>
      <w:widowControl w:val="0"/>
      <w:ind w:right="-6601"/>
      <w:jc w:val="center"/>
    </w:pPr>
    <w:rPr>
      <w:i/>
      <w:sz w:val="40"/>
      <w:szCs w:val="20"/>
    </w:rPr>
  </w:style>
  <w:style w:type="paragraph" w:customStyle="1" w:styleId="FR1">
    <w:name w:val="FR1"/>
    <w:qFormat/>
    <w:pPr>
      <w:widowControl w:val="0"/>
      <w:spacing w:before="120"/>
      <w:jc w:val="both"/>
    </w:pPr>
    <w:rPr>
      <w:rFonts w:ascii="Times New Roman" w:eastAsia="Times New Roman" w:hAnsi="Times New Roman"/>
      <w:sz w:val="20"/>
      <w:szCs w:val="20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"/>
    <w:next w:val="a"/>
    <w:qFormat/>
    <w:pPr>
      <w:widowControl w:val="0"/>
    </w:pPr>
    <w:rPr>
      <w:rFonts w:ascii="Courier New" w:eastAsia="Calibri" w:hAnsi="Courier New" w:cs="Courier New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ab">
    <w:name w:val="Body Text Indent"/>
    <w:basedOn w:val="a"/>
    <w:qFormat/>
    <w:pPr>
      <w:spacing w:after="120"/>
      <w:ind w:left="283"/>
    </w:pPr>
    <w:rPr>
      <w:sz w:val="28"/>
    </w:rPr>
  </w:style>
  <w:style w:type="paragraph" w:customStyle="1" w:styleId="Heading">
    <w:name w:val="Heading"/>
    <w:qFormat/>
    <w:rPr>
      <w:rFonts w:ascii="Arial" w:eastAsia="Times New Roman" w:hAnsi="Arial"/>
      <w:b/>
      <w:szCs w:val="20"/>
    </w:rPr>
  </w:style>
  <w:style w:type="paragraph" w:customStyle="1" w:styleId="10">
    <w:name w:val="Абзац списка1"/>
    <w:basedOn w:val="a"/>
    <w:qFormat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c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d">
    <w:name w:val="No Spacing"/>
    <w:uiPriority w:val="1"/>
    <w:qFormat/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rPr>
      <w:rFonts w:ascii="Cambria" w:eastAsia="Cambria" w:hAnsi="Cambria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0"/>
    <w:rPr>
      <w:rFonts w:ascii="Cambria" w:eastAsia="Cambria" w:hAnsi="Cambria"/>
      <w:b/>
      <w:bCs/>
      <w:color w:val="4F81BD"/>
      <w:sz w:val="26"/>
      <w:szCs w:val="26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rPr>
      <w:color w:val="0000FF"/>
      <w:u w:val="single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</w:rPr>
  </w:style>
  <w:style w:type="character" w:customStyle="1" w:styleId="af1">
    <w:name w:val="Гипертекстовая ссылка"/>
    <w:basedOn w:val="a0"/>
    <w:rPr>
      <w:b/>
      <w:bCs/>
      <w:color w:val="106BBE"/>
    </w:rPr>
  </w:style>
  <w:style w:type="character" w:customStyle="1" w:styleId="23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Pro-Gramma0">
    <w:name w:val="Pro-Gramma Знак"/>
    <w:rPr>
      <w:rFonts w:ascii="Times New Roman" w:eastAsia="Times New Roman" w:hAnsi="Times New Roman" w:cs="Times New Roman"/>
      <w:sz w:val="26"/>
      <w:szCs w:val="24"/>
    </w:rPr>
  </w:style>
  <w:style w:type="character" w:customStyle="1" w:styleId="TextNPA">
    <w:name w:val="Text NPA"/>
    <w:rPr>
      <w:rFonts w:ascii="Times New Roman" w:hAnsi="Times New Roman" w:cs="Times New Roman"/>
      <w:sz w:val="26"/>
    </w:rPr>
  </w:style>
  <w:style w:type="character" w:customStyle="1" w:styleId="af2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</w:style>
  <w:style w:type="character" w:styleId="af4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&#1045;mail/s.stalskoe.u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Zara</cp:lastModifiedBy>
  <cp:revision>11</cp:revision>
  <cp:lastPrinted>2020-11-03T06:46:00Z</cp:lastPrinted>
  <dcterms:created xsi:type="dcterms:W3CDTF">2022-10-14T05:43:00Z</dcterms:created>
  <dcterms:modified xsi:type="dcterms:W3CDTF">2022-10-14T06:32:00Z</dcterms:modified>
</cp:coreProperties>
</file>